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w:t>
            </w:r>
            <w:proofErr w:type="gramStart"/>
            <w:r w:rsidRPr="000A4E0C">
              <w:rPr>
                <w:rFonts w:ascii="Arial" w:hAnsi="Arial" w:cs="Arial"/>
                <w:sz w:val="24"/>
                <w:szCs w:val="24"/>
              </w:rPr>
              <w:t>making a decision</w:t>
            </w:r>
            <w:proofErr w:type="gramEnd"/>
            <w:r w:rsidRPr="000A4E0C">
              <w:rPr>
                <w:rFonts w:ascii="Arial" w:hAnsi="Arial" w:cs="Arial"/>
                <w:sz w:val="24"/>
                <w:szCs w:val="24"/>
              </w:rPr>
              <w:t>,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 xml:space="preserve">If the answer to either or </w:t>
            </w:r>
            <w:proofErr w:type="gramStart"/>
            <w:r>
              <w:rPr>
                <w:rFonts w:eastAsia="Calibri" w:cs="Arial"/>
                <w:szCs w:val="24"/>
              </w:rPr>
              <w:t>both of these</w:t>
            </w:r>
            <w:proofErr w:type="gramEnd"/>
            <w:r>
              <w:rPr>
                <w:rFonts w:eastAsia="Calibri" w:cs="Arial"/>
                <w:szCs w:val="24"/>
              </w:rPr>
              <w:t xml:space="preserv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proofErr w:type="gramStart"/>
            <w:r w:rsidRPr="006E145C">
              <w:rPr>
                <w:rFonts w:eastAsia="Calibri" w:cs="Arial"/>
                <w:szCs w:val="24"/>
              </w:rPr>
              <w:t>All of</w:t>
            </w:r>
            <w:proofErr w:type="gramEnd"/>
            <w:r w:rsidRPr="006E145C">
              <w:rPr>
                <w:rFonts w:eastAsia="Calibri" w:cs="Arial"/>
                <w:szCs w:val="24"/>
              </w:rPr>
              <w:t xml:space="preserve">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 xml:space="preserve">and valuing diversity at SARSAS, we have </w:t>
            </w:r>
            <w:proofErr w:type="gramStart"/>
            <w:r>
              <w:rPr>
                <w:rFonts w:cs="Arial"/>
                <w:color w:val="000000"/>
                <w:szCs w:val="24"/>
                <w:shd w:val="clear" w:color="auto" w:fill="FFFFFF"/>
              </w:rPr>
              <w:t>believe</w:t>
            </w:r>
            <w:proofErr w:type="gramEnd"/>
            <w:r>
              <w:rPr>
                <w:rFonts w:cs="Arial"/>
                <w:color w:val="000000"/>
                <w:szCs w:val="24"/>
                <w:shd w:val="clear" w:color="auto" w:fill="FFFFFF"/>
              </w:rPr>
              <w:t xml:space="preser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769DD1B9" w14:textId="77777777" w:rsidR="00472C98" w:rsidRDefault="00472C98" w:rsidP="00B6362F">
            <w:pPr>
              <w:autoSpaceDE w:val="0"/>
              <w:autoSpaceDN w:val="0"/>
              <w:adjustRightInd w:val="0"/>
              <w:spacing w:before="120" w:after="120"/>
            </w:pPr>
            <w:hyperlink r:id="rId12" w:history="1">
              <w:r w:rsidRPr="00067755">
                <w:rPr>
                  <w:rStyle w:val="Hyperlink"/>
                </w:rPr>
                <w:t>https://forms.office.com/e/RpPeDAnrSN</w:t>
              </w:r>
            </w:hyperlink>
            <w:r>
              <w:t xml:space="preserve"> </w:t>
            </w:r>
          </w:p>
          <w:p w14:paraId="7FAB308F" w14:textId="6849E9DE"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9041B" w14:textId="77777777" w:rsidR="00924275" w:rsidRDefault="00924275">
      <w:r>
        <w:separator/>
      </w:r>
    </w:p>
  </w:endnote>
  <w:endnote w:type="continuationSeparator" w:id="0">
    <w:p w14:paraId="1F54B811" w14:textId="77777777" w:rsidR="00924275" w:rsidRDefault="00924275">
      <w:r>
        <w:continuationSeparator/>
      </w:r>
    </w:p>
  </w:endnote>
  <w:endnote w:type="continuationNotice" w:id="1">
    <w:p w14:paraId="22601C95" w14:textId="77777777" w:rsidR="00924275" w:rsidRDefault="00924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7608" w14:textId="77777777" w:rsidR="00924275" w:rsidRDefault="00924275">
      <w:r>
        <w:separator/>
      </w:r>
    </w:p>
  </w:footnote>
  <w:footnote w:type="continuationSeparator" w:id="0">
    <w:p w14:paraId="64E4C3D0" w14:textId="77777777" w:rsidR="00924275" w:rsidRDefault="00924275">
      <w:r>
        <w:continuationSeparator/>
      </w:r>
    </w:p>
  </w:footnote>
  <w:footnote w:type="continuationNotice" w:id="1">
    <w:p w14:paraId="1E37ECE4" w14:textId="77777777" w:rsidR="00924275" w:rsidRDefault="00924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72C9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4BE3"/>
    <w:rsid w:val="009162E1"/>
    <w:rsid w:val="00924275"/>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3519D"/>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RpPeDAnrS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2.xml><?xml version="1.0" encoding="utf-8"?>
<ds:datastoreItem xmlns:ds="http://schemas.openxmlformats.org/officeDocument/2006/customXml" ds:itemID="{6C9BB2EE-A33B-4F16-A1FF-2AE8DFB1E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customXml/itemProps4.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58133886-bcaf-4bbb-a69b-bfd64df983b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1188</Words>
  <Characters>6774</Characters>
  <Application>Microsoft Office Word</Application>
  <DocSecurity>0</DocSecurity>
  <Lines>56</Lines>
  <Paragraphs>15</Paragraphs>
  <ScaleCrop>false</ScaleCrop>
  <Company>CIPD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2024-11-05T09:32:00Z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